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7D6C4F">
        <w:rPr>
          <w:rFonts w:asciiTheme="minorHAnsi" w:hAnsiTheme="minorHAnsi" w:cstheme="minorHAnsi"/>
          <w:noProof/>
          <w:sz w:val="22"/>
          <w:szCs w:val="22"/>
        </w:rPr>
        <w:t>December 16, 2016</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A36B2" w:rsidRPr="00272765" w:rsidRDefault="009C3905" w:rsidP="008A36B2">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890889">
        <w:rPr>
          <w:rFonts w:asciiTheme="minorHAnsi" w:hAnsiTheme="minorHAnsi" w:cstheme="minorHAnsi"/>
          <w:b/>
          <w:sz w:val="22"/>
          <w:szCs w:val="22"/>
        </w:rPr>
        <w:t>Six</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timely received questions:  </w:t>
      </w:r>
    </w:p>
    <w:p w:rsidR="008429EC" w:rsidRPr="00255B2E" w:rsidRDefault="008429EC" w:rsidP="00A762AA">
      <w:pPr>
        <w:jc w:val="both"/>
        <w:rPr>
          <w:rFonts w:asciiTheme="minorHAnsi" w:hAnsiTheme="minorHAnsi" w:cstheme="minorHAnsi"/>
          <w:sz w:val="10"/>
          <w:szCs w:val="22"/>
        </w:rPr>
      </w:pPr>
    </w:p>
    <w:p w:rsidR="00E06D12" w:rsidRPr="00E06D12" w:rsidRDefault="00B134B9" w:rsidP="00171011">
      <w:pPr>
        <w:shd w:val="clear" w:color="auto" w:fill="FFFFFF"/>
        <w:ind w:left="630" w:hanging="630"/>
        <w:jc w:val="both"/>
        <w:rPr>
          <w:rFonts w:ascii="Arial" w:hAnsi="Arial" w:cs="Arial"/>
          <w:color w:val="FF0000"/>
          <w:sz w:val="19"/>
          <w:szCs w:val="19"/>
        </w:rPr>
      </w:pPr>
      <w:r w:rsidRPr="00E06D12">
        <w:rPr>
          <w:rFonts w:asciiTheme="minorHAnsi" w:hAnsiTheme="minorHAnsi"/>
          <w:bCs/>
          <w:color w:val="FF0000"/>
          <w:sz w:val="22"/>
          <w:szCs w:val="22"/>
        </w:rPr>
        <w:t>Q1.</w:t>
      </w:r>
      <w:r w:rsidRPr="00E06D12">
        <w:rPr>
          <w:rFonts w:asciiTheme="minorHAnsi" w:hAnsiTheme="minorHAnsi"/>
          <w:bCs/>
          <w:color w:val="FF0000"/>
          <w:sz w:val="22"/>
          <w:szCs w:val="22"/>
        </w:rPr>
        <w:tab/>
      </w:r>
      <w:r w:rsidR="00890889">
        <w:rPr>
          <w:rFonts w:asciiTheme="minorHAnsi" w:hAnsiTheme="minorHAnsi"/>
          <w:bCs/>
          <w:color w:val="FF0000"/>
          <w:sz w:val="22"/>
          <w:szCs w:val="22"/>
        </w:rPr>
        <w:t>In regards to submitting proposed changes to the language in the terms and conditions and/or insurance requirements, how does this impact a potential award of a contract?</w:t>
      </w:r>
    </w:p>
    <w:p w:rsidR="00E06D12" w:rsidRDefault="008866A9" w:rsidP="00171011">
      <w:pPr>
        <w:ind w:left="630" w:hanging="630"/>
        <w:jc w:val="both"/>
        <w:rPr>
          <w:rFonts w:ascii="Calibri" w:hAnsi="Calibri" w:cs="Calibri"/>
          <w:color w:val="000000"/>
          <w:sz w:val="22"/>
          <w:szCs w:val="22"/>
        </w:rPr>
      </w:pPr>
      <w:r>
        <w:rPr>
          <w:rFonts w:asciiTheme="minorHAnsi" w:hAnsiTheme="minorHAnsi" w:cstheme="minorHAnsi"/>
          <w:sz w:val="22"/>
          <w:szCs w:val="22"/>
        </w:rPr>
        <w:t>A1.</w:t>
      </w:r>
      <w:r>
        <w:rPr>
          <w:rFonts w:asciiTheme="minorHAnsi" w:hAnsiTheme="minorHAnsi" w:cstheme="minorHAnsi"/>
          <w:sz w:val="22"/>
          <w:szCs w:val="22"/>
        </w:rPr>
        <w:tab/>
      </w:r>
      <w:r w:rsidR="00890889">
        <w:rPr>
          <w:rFonts w:asciiTheme="minorHAnsi" w:hAnsiTheme="minorHAnsi" w:cstheme="minorHAnsi"/>
          <w:sz w:val="22"/>
          <w:szCs w:val="22"/>
        </w:rPr>
        <w:t>The negotiation of terms and conditions which includes insurance provisions is done after the Notice of Intent to Award is posted. However, t</w:t>
      </w:r>
      <w:r w:rsidR="00890889">
        <w:rPr>
          <w:rFonts w:ascii="Calibri" w:hAnsi="Calibri" w:cs="Calibri"/>
          <w:color w:val="000000"/>
          <w:sz w:val="22"/>
          <w:szCs w:val="22"/>
        </w:rPr>
        <w:t xml:space="preserve">he Notice of Intent to Award is subject to execution of written contract and, as a result, the notice does NOT constitute the formation of a contract between the State of Iowa and the successful bidder. If the apparent successful bidder fails to negotiate and deliver an executed contract, the State, at their sole discretion, may cancel the notice of intent to award and award the contract to the next ranked bidder. </w:t>
      </w:r>
    </w:p>
    <w:p w:rsidR="007D6C4F" w:rsidRDefault="007D6C4F" w:rsidP="00171011">
      <w:pPr>
        <w:ind w:left="630" w:hanging="630"/>
        <w:jc w:val="both"/>
        <w:rPr>
          <w:rFonts w:asciiTheme="minorHAnsi" w:hAnsiTheme="minorHAnsi" w:cstheme="minorHAnsi"/>
          <w:sz w:val="22"/>
          <w:szCs w:val="22"/>
        </w:rPr>
      </w:pPr>
    </w:p>
    <w:p w:rsidR="00E06D12" w:rsidRPr="00171011" w:rsidRDefault="00E06D12" w:rsidP="00171011">
      <w:pPr>
        <w:shd w:val="clear" w:color="auto" w:fill="FFFFFF"/>
        <w:ind w:left="630" w:hanging="630"/>
        <w:jc w:val="both"/>
        <w:rPr>
          <w:bCs/>
        </w:rPr>
      </w:pPr>
      <w:r w:rsidRPr="00171011">
        <w:rPr>
          <w:rFonts w:asciiTheme="minorHAnsi" w:hAnsiTheme="minorHAnsi"/>
          <w:bCs/>
          <w:color w:val="FF0000"/>
          <w:sz w:val="22"/>
          <w:szCs w:val="22"/>
        </w:rPr>
        <w:t>Q2.</w:t>
      </w:r>
      <w:r w:rsidRPr="00171011">
        <w:rPr>
          <w:rFonts w:asciiTheme="minorHAnsi" w:hAnsiTheme="minorHAnsi"/>
          <w:bCs/>
          <w:color w:val="FF0000"/>
          <w:sz w:val="22"/>
          <w:szCs w:val="22"/>
        </w:rPr>
        <w:tab/>
      </w:r>
      <w:r w:rsidR="000F6CCC" w:rsidRPr="00171011">
        <w:rPr>
          <w:rFonts w:asciiTheme="minorHAnsi" w:hAnsiTheme="minorHAnsi"/>
          <w:bCs/>
          <w:color w:val="FF0000"/>
          <w:sz w:val="22"/>
          <w:szCs w:val="22"/>
        </w:rPr>
        <w:t>Would the state consider allowing the addition of a rental component to the solicitation that would allow vendors to include their own parameters concerning rental term, minimum rental hours, maximum rental hours, rental rate, damages and maintenance responsibilities?</w:t>
      </w:r>
      <w:r w:rsidRPr="00171011">
        <w:rPr>
          <w:bCs/>
        </w:rPr>
        <w:t> </w:t>
      </w:r>
    </w:p>
    <w:p w:rsidR="00E06D12" w:rsidRPr="004D61E9" w:rsidRDefault="00E06D12" w:rsidP="00171011">
      <w:pPr>
        <w:shd w:val="clear" w:color="auto" w:fill="FFFFFF"/>
        <w:ind w:left="630" w:hanging="630"/>
        <w:jc w:val="both"/>
        <w:rPr>
          <w:rFonts w:ascii="Calibri" w:hAnsi="Calibri" w:cs="Arial"/>
          <w:sz w:val="22"/>
          <w:szCs w:val="22"/>
        </w:rPr>
      </w:pPr>
      <w:r w:rsidRPr="00E06D12">
        <w:rPr>
          <w:rStyle w:val="apple-converted-space"/>
          <w:rFonts w:ascii="Calibri" w:hAnsi="Calibri" w:cs="Arial"/>
          <w:sz w:val="22"/>
          <w:szCs w:val="22"/>
        </w:rPr>
        <w:t>A2.</w:t>
      </w:r>
      <w:r>
        <w:rPr>
          <w:rStyle w:val="apple-converted-space"/>
          <w:rFonts w:ascii="Calibri" w:hAnsi="Calibri" w:cs="Arial"/>
          <w:sz w:val="22"/>
          <w:szCs w:val="22"/>
        </w:rPr>
        <w:tab/>
      </w:r>
      <w:r w:rsidR="004D61E9">
        <w:rPr>
          <w:rStyle w:val="apple-converted-space"/>
          <w:rFonts w:ascii="Calibri" w:hAnsi="Calibri" w:cs="Arial"/>
          <w:sz w:val="22"/>
          <w:szCs w:val="22"/>
        </w:rPr>
        <w:t>In the prior solicitation for equ</w:t>
      </w:r>
      <w:r w:rsidR="00171011">
        <w:rPr>
          <w:rStyle w:val="apple-converted-space"/>
          <w:rFonts w:ascii="Calibri" w:hAnsi="Calibri" w:cs="Arial"/>
          <w:sz w:val="22"/>
          <w:szCs w:val="22"/>
        </w:rPr>
        <w:t xml:space="preserve">ipment which included rental fees, most Bidders asked </w:t>
      </w:r>
      <w:r w:rsidR="004D61E9">
        <w:rPr>
          <w:rStyle w:val="apple-converted-space"/>
          <w:rFonts w:ascii="Calibri" w:hAnsi="Calibri" w:cs="Arial"/>
          <w:sz w:val="22"/>
          <w:szCs w:val="22"/>
        </w:rPr>
        <w:t xml:space="preserve">state agencies </w:t>
      </w:r>
      <w:r w:rsidR="00171011">
        <w:rPr>
          <w:rStyle w:val="apple-converted-space"/>
          <w:rFonts w:ascii="Calibri" w:hAnsi="Calibri" w:cs="Arial"/>
          <w:sz w:val="22"/>
          <w:szCs w:val="22"/>
        </w:rPr>
        <w:t xml:space="preserve">to </w:t>
      </w:r>
      <w:r w:rsidR="004D61E9">
        <w:rPr>
          <w:rStyle w:val="apple-converted-space"/>
          <w:rFonts w:ascii="Calibri" w:hAnsi="Calibri" w:cs="Arial"/>
          <w:sz w:val="22"/>
          <w:szCs w:val="22"/>
        </w:rPr>
        <w:t xml:space="preserve">contact them for rental rates which defeated </w:t>
      </w:r>
      <w:r w:rsidR="00171011">
        <w:rPr>
          <w:rStyle w:val="apple-converted-space"/>
          <w:rFonts w:ascii="Calibri" w:hAnsi="Calibri" w:cs="Arial"/>
          <w:sz w:val="22"/>
          <w:szCs w:val="22"/>
        </w:rPr>
        <w:t>the purpose of including rental fees</w:t>
      </w:r>
      <w:r w:rsidR="004D61E9">
        <w:rPr>
          <w:rStyle w:val="apple-converted-space"/>
          <w:rFonts w:ascii="Calibri" w:hAnsi="Calibri" w:cs="Arial"/>
          <w:sz w:val="22"/>
          <w:szCs w:val="22"/>
        </w:rPr>
        <w:t xml:space="preserve"> in the solicitation. Therefore, the</w:t>
      </w:r>
      <w:r w:rsidR="00952468">
        <w:rPr>
          <w:rStyle w:val="apple-converted-space"/>
          <w:rFonts w:ascii="Calibri" w:hAnsi="Calibri" w:cs="Arial"/>
          <w:sz w:val="22"/>
          <w:szCs w:val="22"/>
        </w:rPr>
        <w:t xml:space="preserve"> state </w:t>
      </w:r>
      <w:r w:rsidR="004D61E9">
        <w:rPr>
          <w:rStyle w:val="apple-converted-space"/>
          <w:rFonts w:ascii="Calibri" w:hAnsi="Calibri" w:cs="Arial"/>
          <w:sz w:val="22"/>
          <w:szCs w:val="22"/>
        </w:rPr>
        <w:t xml:space="preserve">has decided to use the informal quote process for rentals of equipment due to the </w:t>
      </w:r>
      <w:r w:rsidR="00171011">
        <w:rPr>
          <w:rStyle w:val="apple-converted-space"/>
          <w:rFonts w:ascii="Calibri" w:hAnsi="Calibri" w:cs="Arial"/>
          <w:sz w:val="22"/>
          <w:szCs w:val="22"/>
        </w:rPr>
        <w:t>low demand</w:t>
      </w:r>
      <w:r w:rsidR="004D61E9">
        <w:rPr>
          <w:rStyle w:val="apple-converted-space"/>
          <w:rFonts w:ascii="Calibri" w:hAnsi="Calibri" w:cs="Arial"/>
          <w:sz w:val="22"/>
          <w:szCs w:val="22"/>
        </w:rPr>
        <w:t xml:space="preserve"> for rentals statewide and also because of the variety of Contractor parameters and terms. </w:t>
      </w:r>
    </w:p>
    <w:p w:rsidR="00E06D12" w:rsidRDefault="00E06D12" w:rsidP="00171011">
      <w:pPr>
        <w:ind w:left="630" w:hanging="630"/>
        <w:jc w:val="both"/>
        <w:rPr>
          <w:rFonts w:asciiTheme="minorHAnsi" w:hAnsiTheme="minorHAnsi" w:cstheme="minorHAnsi"/>
          <w:sz w:val="22"/>
          <w:szCs w:val="22"/>
        </w:rPr>
      </w:pPr>
    </w:p>
    <w:p w:rsidR="00163D11" w:rsidRPr="00171011" w:rsidRDefault="00163D11" w:rsidP="00171011">
      <w:pPr>
        <w:pStyle w:val="Default"/>
        <w:adjustRightInd/>
        <w:ind w:left="630" w:hanging="630"/>
        <w:jc w:val="both"/>
        <w:rPr>
          <w:rFonts w:asciiTheme="minorHAnsi" w:hAnsiTheme="minorHAnsi"/>
          <w:bCs/>
          <w:color w:val="FF0000"/>
          <w:sz w:val="22"/>
          <w:szCs w:val="22"/>
        </w:rPr>
      </w:pPr>
      <w:r w:rsidRPr="00171011">
        <w:rPr>
          <w:rFonts w:asciiTheme="minorHAnsi" w:hAnsiTheme="minorHAnsi"/>
          <w:bCs/>
          <w:color w:val="FF0000"/>
          <w:sz w:val="22"/>
          <w:szCs w:val="22"/>
        </w:rPr>
        <w:t>Q</w:t>
      </w:r>
      <w:r w:rsidR="00E06D12" w:rsidRPr="00171011">
        <w:rPr>
          <w:rFonts w:asciiTheme="minorHAnsi" w:hAnsiTheme="minorHAnsi"/>
          <w:bCs/>
          <w:color w:val="FF0000"/>
          <w:sz w:val="22"/>
          <w:szCs w:val="22"/>
        </w:rPr>
        <w:t>3</w:t>
      </w:r>
      <w:r w:rsidRPr="00171011">
        <w:rPr>
          <w:rFonts w:asciiTheme="minorHAnsi" w:hAnsiTheme="minorHAnsi"/>
          <w:bCs/>
          <w:color w:val="FF0000"/>
          <w:sz w:val="22"/>
          <w:szCs w:val="22"/>
        </w:rPr>
        <w:t>.</w:t>
      </w:r>
      <w:r w:rsidRPr="00171011">
        <w:rPr>
          <w:rFonts w:asciiTheme="minorHAnsi" w:hAnsiTheme="minorHAnsi"/>
          <w:bCs/>
          <w:color w:val="FF0000"/>
          <w:sz w:val="22"/>
          <w:szCs w:val="22"/>
        </w:rPr>
        <w:tab/>
      </w:r>
      <w:r w:rsidR="004D61E9" w:rsidRPr="00171011">
        <w:rPr>
          <w:rFonts w:ascii="Calibri" w:hAnsi="Calibri"/>
          <w:color w:val="FF0000"/>
          <w:sz w:val="22"/>
          <w:szCs w:val="22"/>
          <w:shd w:val="clear" w:color="auto" w:fill="FFFFFF"/>
        </w:rPr>
        <w:t xml:space="preserve">I was wondering on the </w:t>
      </w:r>
      <w:proofErr w:type="gramStart"/>
      <w:r w:rsidR="004D61E9" w:rsidRPr="00171011">
        <w:rPr>
          <w:rFonts w:ascii="Calibri" w:hAnsi="Calibri"/>
          <w:color w:val="FF0000"/>
          <w:sz w:val="22"/>
          <w:szCs w:val="22"/>
          <w:shd w:val="clear" w:color="auto" w:fill="FFFFFF"/>
        </w:rPr>
        <w:t>ag</w:t>
      </w:r>
      <w:proofErr w:type="gramEnd"/>
      <w:r w:rsidR="004D61E9" w:rsidRPr="00171011">
        <w:rPr>
          <w:rFonts w:ascii="Calibri" w:hAnsi="Calibri"/>
          <w:color w:val="FF0000"/>
          <w:sz w:val="22"/>
          <w:szCs w:val="22"/>
          <w:shd w:val="clear" w:color="auto" w:fill="FFFFFF"/>
        </w:rPr>
        <w:t xml:space="preserve"> and equipment bids how we can quote them because there is a lack of specification information and there can be ma</w:t>
      </w:r>
      <w:r w:rsidR="00171011" w:rsidRPr="00171011">
        <w:rPr>
          <w:rFonts w:ascii="Calibri" w:hAnsi="Calibri"/>
          <w:color w:val="FF0000"/>
          <w:sz w:val="22"/>
          <w:szCs w:val="22"/>
          <w:shd w:val="clear" w:color="auto" w:fill="FFFFFF"/>
        </w:rPr>
        <w:t>n</w:t>
      </w:r>
      <w:r w:rsidR="004D61E9" w:rsidRPr="00171011">
        <w:rPr>
          <w:rFonts w:ascii="Calibri" w:hAnsi="Calibri"/>
          <w:color w:val="FF0000"/>
          <w:sz w:val="22"/>
          <w:szCs w:val="22"/>
          <w:shd w:val="clear" w:color="auto" w:fill="FFFFFF"/>
        </w:rPr>
        <w:t>y grades of equipment light duty and heavy and many options. Is there a way to be more specific?</w:t>
      </w:r>
    </w:p>
    <w:p w:rsidR="00952468" w:rsidRDefault="00163D11" w:rsidP="00171011">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E06D12">
        <w:rPr>
          <w:rFonts w:asciiTheme="minorHAnsi" w:hAnsiTheme="minorHAnsi" w:cstheme="minorHAnsi"/>
          <w:sz w:val="22"/>
          <w:szCs w:val="22"/>
        </w:rPr>
        <w:t>3</w:t>
      </w:r>
      <w:r>
        <w:rPr>
          <w:rFonts w:asciiTheme="minorHAnsi" w:hAnsiTheme="minorHAnsi" w:cstheme="minorHAnsi"/>
          <w:sz w:val="22"/>
          <w:szCs w:val="22"/>
        </w:rPr>
        <w:t>.</w:t>
      </w:r>
      <w:r>
        <w:rPr>
          <w:rFonts w:asciiTheme="minorHAnsi" w:hAnsiTheme="minorHAnsi" w:cstheme="minorHAnsi"/>
          <w:sz w:val="22"/>
          <w:szCs w:val="22"/>
        </w:rPr>
        <w:tab/>
      </w:r>
      <w:r w:rsidR="00171011">
        <w:rPr>
          <w:rFonts w:asciiTheme="minorHAnsi" w:hAnsiTheme="minorHAnsi" w:cstheme="minorHAnsi"/>
          <w:sz w:val="22"/>
          <w:szCs w:val="22"/>
        </w:rPr>
        <w:t>The state cannot provide specifications for all of the various equipment makes/brands included on the spreadsheet</w:t>
      </w:r>
      <w:r w:rsidR="00483A35">
        <w:rPr>
          <w:rFonts w:asciiTheme="minorHAnsi" w:hAnsiTheme="minorHAnsi" w:cstheme="minorHAnsi"/>
          <w:sz w:val="22"/>
          <w:szCs w:val="22"/>
        </w:rPr>
        <w:t xml:space="preserve"> but ha</w:t>
      </w:r>
      <w:r w:rsidR="007D6C4F">
        <w:rPr>
          <w:rFonts w:asciiTheme="minorHAnsi" w:hAnsiTheme="minorHAnsi" w:cstheme="minorHAnsi"/>
          <w:sz w:val="22"/>
          <w:szCs w:val="22"/>
        </w:rPr>
        <w:t>s</w:t>
      </w:r>
      <w:r w:rsidR="00483A35">
        <w:rPr>
          <w:rFonts w:asciiTheme="minorHAnsi" w:hAnsiTheme="minorHAnsi" w:cstheme="minorHAnsi"/>
          <w:sz w:val="22"/>
          <w:szCs w:val="22"/>
        </w:rPr>
        <w:t xml:space="preserve"> provided model numbers in many cases which should help to determine an equivalent new make/brand</w:t>
      </w:r>
      <w:r w:rsidR="00171011">
        <w:rPr>
          <w:rFonts w:asciiTheme="minorHAnsi" w:hAnsiTheme="minorHAnsi" w:cstheme="minorHAnsi"/>
          <w:sz w:val="22"/>
          <w:szCs w:val="22"/>
        </w:rPr>
        <w:t>.  Bidders shall provide their list of</w:t>
      </w:r>
      <w:r w:rsidR="00483A35">
        <w:rPr>
          <w:rFonts w:asciiTheme="minorHAnsi" w:hAnsiTheme="minorHAnsi" w:cstheme="minorHAnsi"/>
          <w:sz w:val="22"/>
          <w:szCs w:val="22"/>
        </w:rPr>
        <w:t xml:space="preserve"> equipment including the information for each column of the spreadsheet, if applicable. The state will review the new equipment makes/brands and also any additional equipment added for existing makes/brands</w:t>
      </w:r>
      <w:r w:rsidR="00171011">
        <w:rPr>
          <w:rFonts w:asciiTheme="minorHAnsi" w:hAnsiTheme="minorHAnsi" w:cstheme="minorHAnsi"/>
          <w:sz w:val="22"/>
          <w:szCs w:val="22"/>
        </w:rPr>
        <w:t xml:space="preserve"> </w:t>
      </w:r>
      <w:r w:rsidR="00483A35">
        <w:rPr>
          <w:rFonts w:asciiTheme="minorHAnsi" w:hAnsiTheme="minorHAnsi" w:cstheme="minorHAnsi"/>
          <w:sz w:val="22"/>
          <w:szCs w:val="22"/>
        </w:rPr>
        <w:t>to determine whether the equipment size and functionality meets the needs of state agencies and is in the best interests of the state. The state has the right to accept all, reject partial, or reject all of Bidder’s new eq</w:t>
      </w:r>
      <w:bookmarkStart w:id="0" w:name="_GoBack"/>
      <w:bookmarkEnd w:id="0"/>
      <w:r w:rsidR="00483A35">
        <w:rPr>
          <w:rFonts w:asciiTheme="minorHAnsi" w:hAnsiTheme="minorHAnsi" w:cstheme="minorHAnsi"/>
          <w:sz w:val="22"/>
          <w:szCs w:val="22"/>
        </w:rPr>
        <w:t>uipment makes/brands and additional equipment added for existing makes/brands.</w:t>
      </w:r>
      <w:r w:rsidR="007D6C4F">
        <w:rPr>
          <w:rFonts w:asciiTheme="minorHAnsi" w:hAnsiTheme="minorHAnsi" w:cstheme="minorHAnsi"/>
          <w:sz w:val="22"/>
          <w:szCs w:val="22"/>
        </w:rPr>
        <w:t xml:space="preserve"> </w:t>
      </w:r>
    </w:p>
    <w:p w:rsidR="007D6C4F" w:rsidRDefault="007D6C4F" w:rsidP="00171011">
      <w:pPr>
        <w:ind w:left="630" w:hanging="630"/>
        <w:jc w:val="both"/>
        <w:rPr>
          <w:rFonts w:asciiTheme="minorHAnsi" w:hAnsiTheme="minorHAnsi" w:cstheme="minorHAnsi"/>
          <w:sz w:val="22"/>
          <w:szCs w:val="22"/>
        </w:rPr>
      </w:pPr>
    </w:p>
    <w:p w:rsidR="007D6C4F" w:rsidRDefault="007D6C4F" w:rsidP="00171011">
      <w:pPr>
        <w:ind w:left="630" w:hanging="630"/>
        <w:jc w:val="both"/>
        <w:rPr>
          <w:rFonts w:asciiTheme="minorHAnsi" w:hAnsiTheme="minorHAnsi" w:cstheme="minorHAnsi"/>
          <w:sz w:val="22"/>
          <w:szCs w:val="22"/>
        </w:rPr>
      </w:pPr>
      <w:r>
        <w:rPr>
          <w:rFonts w:asciiTheme="minorHAnsi" w:hAnsiTheme="minorHAnsi" w:cstheme="minorHAnsi"/>
          <w:sz w:val="22"/>
          <w:szCs w:val="22"/>
        </w:rPr>
        <w:tab/>
        <w:t xml:space="preserve">Keep in mind that this bid allows for the addition of equipment for the duration of the contract including renewals. Should the state require a specific piece of equipment of a make/brand already contracted, the state may reach out to the Contractor and negotiate the addition of </w:t>
      </w:r>
      <w:proofErr w:type="gramStart"/>
      <w:r>
        <w:rPr>
          <w:rFonts w:asciiTheme="minorHAnsi" w:hAnsiTheme="minorHAnsi" w:cstheme="minorHAnsi"/>
          <w:sz w:val="22"/>
          <w:szCs w:val="22"/>
        </w:rPr>
        <w:t>equipment.</w:t>
      </w:r>
      <w:proofErr w:type="gramEnd"/>
    </w:p>
    <w:sectPr w:rsidR="007D6C4F"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4D61E9">
              <w:rPr>
                <w:rFonts w:asciiTheme="minorHAnsi" w:hAnsiTheme="minorHAnsi"/>
                <w:sz w:val="20"/>
                <w:szCs w:val="20"/>
              </w:rPr>
              <w:t>Six</w:t>
            </w:r>
            <w:r w:rsidR="00255B2E">
              <w:rPr>
                <w:rFonts w:asciiTheme="minorHAnsi" w:hAnsiTheme="minorHAnsi"/>
                <w:sz w:val="20"/>
                <w:szCs w:val="20"/>
              </w:rPr>
              <w:t>,</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25EB816D" wp14:editId="56D0FDC0">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6D265F97" wp14:editId="742E0E67">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1256"/>
    <w:rsid w:val="000024F0"/>
    <w:rsid w:val="000025FE"/>
    <w:rsid w:val="000111F5"/>
    <w:rsid w:val="00014F2A"/>
    <w:rsid w:val="0003280E"/>
    <w:rsid w:val="00040848"/>
    <w:rsid w:val="000517A2"/>
    <w:rsid w:val="00051BF2"/>
    <w:rsid w:val="0006184C"/>
    <w:rsid w:val="00061BEC"/>
    <w:rsid w:val="00083DF5"/>
    <w:rsid w:val="000C0B10"/>
    <w:rsid w:val="000C3FE4"/>
    <w:rsid w:val="000D02A7"/>
    <w:rsid w:val="000D734A"/>
    <w:rsid w:val="000E3291"/>
    <w:rsid w:val="000E3ED1"/>
    <w:rsid w:val="000E5415"/>
    <w:rsid w:val="000F6CCC"/>
    <w:rsid w:val="001063E3"/>
    <w:rsid w:val="001149C4"/>
    <w:rsid w:val="00115753"/>
    <w:rsid w:val="0012129F"/>
    <w:rsid w:val="00122957"/>
    <w:rsid w:val="001310EC"/>
    <w:rsid w:val="00133DC3"/>
    <w:rsid w:val="00137AD4"/>
    <w:rsid w:val="00153698"/>
    <w:rsid w:val="001569E4"/>
    <w:rsid w:val="00161F24"/>
    <w:rsid w:val="00163D11"/>
    <w:rsid w:val="0016762F"/>
    <w:rsid w:val="00171011"/>
    <w:rsid w:val="001718E7"/>
    <w:rsid w:val="00174B62"/>
    <w:rsid w:val="00182E35"/>
    <w:rsid w:val="00185550"/>
    <w:rsid w:val="00187173"/>
    <w:rsid w:val="00195EE1"/>
    <w:rsid w:val="001A62A4"/>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5EEF"/>
    <w:rsid w:val="002B638D"/>
    <w:rsid w:val="002D4DEE"/>
    <w:rsid w:val="002E7995"/>
    <w:rsid w:val="002E7AE1"/>
    <w:rsid w:val="002F5243"/>
    <w:rsid w:val="003046F8"/>
    <w:rsid w:val="003133FF"/>
    <w:rsid w:val="00333DAD"/>
    <w:rsid w:val="0034450B"/>
    <w:rsid w:val="00347108"/>
    <w:rsid w:val="00360BDC"/>
    <w:rsid w:val="00361042"/>
    <w:rsid w:val="00364DBD"/>
    <w:rsid w:val="003728D5"/>
    <w:rsid w:val="003772BB"/>
    <w:rsid w:val="003A3DCA"/>
    <w:rsid w:val="003C319A"/>
    <w:rsid w:val="003C60E4"/>
    <w:rsid w:val="003D6821"/>
    <w:rsid w:val="003D7C3C"/>
    <w:rsid w:val="003E7602"/>
    <w:rsid w:val="00401D6E"/>
    <w:rsid w:val="004079DC"/>
    <w:rsid w:val="0041033F"/>
    <w:rsid w:val="004136DC"/>
    <w:rsid w:val="00465348"/>
    <w:rsid w:val="00480624"/>
    <w:rsid w:val="00482177"/>
    <w:rsid w:val="00483A35"/>
    <w:rsid w:val="004863B9"/>
    <w:rsid w:val="004875BE"/>
    <w:rsid w:val="0049241A"/>
    <w:rsid w:val="004B3582"/>
    <w:rsid w:val="004B3D30"/>
    <w:rsid w:val="004D098A"/>
    <w:rsid w:val="004D61E9"/>
    <w:rsid w:val="004E3E9D"/>
    <w:rsid w:val="004E4627"/>
    <w:rsid w:val="00504935"/>
    <w:rsid w:val="00512796"/>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5A4B"/>
    <w:rsid w:val="005E632F"/>
    <w:rsid w:val="005F5CE9"/>
    <w:rsid w:val="00605DA0"/>
    <w:rsid w:val="006122A9"/>
    <w:rsid w:val="00612781"/>
    <w:rsid w:val="00625656"/>
    <w:rsid w:val="00634608"/>
    <w:rsid w:val="00641477"/>
    <w:rsid w:val="00643B2D"/>
    <w:rsid w:val="00653693"/>
    <w:rsid w:val="006651EF"/>
    <w:rsid w:val="00677983"/>
    <w:rsid w:val="006818F6"/>
    <w:rsid w:val="0068303E"/>
    <w:rsid w:val="00685B16"/>
    <w:rsid w:val="006A2619"/>
    <w:rsid w:val="006B04F1"/>
    <w:rsid w:val="006B67A7"/>
    <w:rsid w:val="006C21B6"/>
    <w:rsid w:val="006C2F5C"/>
    <w:rsid w:val="006C5B28"/>
    <w:rsid w:val="006C75C2"/>
    <w:rsid w:val="006D492E"/>
    <w:rsid w:val="006D5D97"/>
    <w:rsid w:val="006D7F5B"/>
    <w:rsid w:val="006E1B97"/>
    <w:rsid w:val="006E37F6"/>
    <w:rsid w:val="00702131"/>
    <w:rsid w:val="00707C10"/>
    <w:rsid w:val="00711830"/>
    <w:rsid w:val="00713886"/>
    <w:rsid w:val="007165E0"/>
    <w:rsid w:val="007222EB"/>
    <w:rsid w:val="00724DCA"/>
    <w:rsid w:val="00725490"/>
    <w:rsid w:val="00727170"/>
    <w:rsid w:val="00734780"/>
    <w:rsid w:val="0075754E"/>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D6C4F"/>
    <w:rsid w:val="007F67AA"/>
    <w:rsid w:val="00810BBA"/>
    <w:rsid w:val="00811B49"/>
    <w:rsid w:val="008124B8"/>
    <w:rsid w:val="00813845"/>
    <w:rsid w:val="00823F2B"/>
    <w:rsid w:val="008429EC"/>
    <w:rsid w:val="00843D0B"/>
    <w:rsid w:val="0084675E"/>
    <w:rsid w:val="00855915"/>
    <w:rsid w:val="00857510"/>
    <w:rsid w:val="00860E34"/>
    <w:rsid w:val="0087747B"/>
    <w:rsid w:val="008866A9"/>
    <w:rsid w:val="00890889"/>
    <w:rsid w:val="008A36B2"/>
    <w:rsid w:val="008E3FCC"/>
    <w:rsid w:val="008E418E"/>
    <w:rsid w:val="008E4EC7"/>
    <w:rsid w:val="008E5C5B"/>
    <w:rsid w:val="008F2A66"/>
    <w:rsid w:val="008F76C3"/>
    <w:rsid w:val="008F78D5"/>
    <w:rsid w:val="0094247D"/>
    <w:rsid w:val="00952468"/>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261DF"/>
    <w:rsid w:val="00B34B9A"/>
    <w:rsid w:val="00B354F4"/>
    <w:rsid w:val="00B618E4"/>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3FD8"/>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56FC4"/>
    <w:rsid w:val="00D811E2"/>
    <w:rsid w:val="00D911AE"/>
    <w:rsid w:val="00DB24A8"/>
    <w:rsid w:val="00DB2825"/>
    <w:rsid w:val="00DC13DD"/>
    <w:rsid w:val="00DC696E"/>
    <w:rsid w:val="00DE17AB"/>
    <w:rsid w:val="00DE43F8"/>
    <w:rsid w:val="00DF5974"/>
    <w:rsid w:val="00E06D12"/>
    <w:rsid w:val="00E21AC5"/>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01C5"/>
    <w:rsid w:val="00F44A86"/>
    <w:rsid w:val="00F60936"/>
    <w:rsid w:val="00F8034F"/>
    <w:rsid w:val="00F82B04"/>
    <w:rsid w:val="00F86C1E"/>
    <w:rsid w:val="00F95985"/>
    <w:rsid w:val="00FB2E41"/>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39231413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78419717">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20896191">
      <w:bodyDiv w:val="1"/>
      <w:marLeft w:val="0"/>
      <w:marRight w:val="0"/>
      <w:marTop w:val="0"/>
      <w:marBottom w:val="0"/>
      <w:divBdr>
        <w:top w:val="none" w:sz="0" w:space="0" w:color="auto"/>
        <w:left w:val="none" w:sz="0" w:space="0" w:color="auto"/>
        <w:bottom w:val="none" w:sz="0" w:space="0" w:color="auto"/>
        <w:right w:val="none" w:sz="0" w:space="0" w:color="auto"/>
      </w:divBdr>
      <w:divsChild>
        <w:div w:id="991525936">
          <w:marLeft w:val="0"/>
          <w:marRight w:val="0"/>
          <w:marTop w:val="0"/>
          <w:marBottom w:val="0"/>
          <w:divBdr>
            <w:top w:val="none" w:sz="0" w:space="0" w:color="auto"/>
            <w:left w:val="none" w:sz="0" w:space="0" w:color="auto"/>
            <w:bottom w:val="none" w:sz="0" w:space="0" w:color="auto"/>
            <w:right w:val="none" w:sz="0" w:space="0" w:color="auto"/>
          </w:divBdr>
        </w:div>
        <w:div w:id="1503199559">
          <w:marLeft w:val="0"/>
          <w:marRight w:val="0"/>
          <w:marTop w:val="0"/>
          <w:marBottom w:val="0"/>
          <w:divBdr>
            <w:top w:val="none" w:sz="0" w:space="0" w:color="auto"/>
            <w:left w:val="none" w:sz="0" w:space="0" w:color="auto"/>
            <w:bottom w:val="none" w:sz="0" w:space="0" w:color="auto"/>
            <w:right w:val="none" w:sz="0" w:space="0" w:color="auto"/>
          </w:divBdr>
        </w:div>
        <w:div w:id="2020499178">
          <w:marLeft w:val="0"/>
          <w:marRight w:val="0"/>
          <w:marTop w:val="0"/>
          <w:marBottom w:val="0"/>
          <w:divBdr>
            <w:top w:val="none" w:sz="0" w:space="0" w:color="auto"/>
            <w:left w:val="none" w:sz="0" w:space="0" w:color="auto"/>
            <w:bottom w:val="none" w:sz="0" w:space="0" w:color="auto"/>
            <w:right w:val="none" w:sz="0" w:space="0" w:color="auto"/>
          </w:divBdr>
        </w:div>
        <w:div w:id="1831168023">
          <w:marLeft w:val="0"/>
          <w:marRight w:val="0"/>
          <w:marTop w:val="0"/>
          <w:marBottom w:val="0"/>
          <w:divBdr>
            <w:top w:val="none" w:sz="0" w:space="0" w:color="auto"/>
            <w:left w:val="none" w:sz="0" w:space="0" w:color="auto"/>
            <w:bottom w:val="none" w:sz="0" w:space="0" w:color="auto"/>
            <w:right w:val="none" w:sz="0" w:space="0" w:color="auto"/>
          </w:divBdr>
        </w:div>
        <w:div w:id="1905681351">
          <w:marLeft w:val="0"/>
          <w:marRight w:val="0"/>
          <w:marTop w:val="0"/>
          <w:marBottom w:val="0"/>
          <w:divBdr>
            <w:top w:val="none" w:sz="0" w:space="0" w:color="auto"/>
            <w:left w:val="none" w:sz="0" w:space="0" w:color="auto"/>
            <w:bottom w:val="none" w:sz="0" w:space="0" w:color="auto"/>
            <w:right w:val="none" w:sz="0" w:space="0" w:color="auto"/>
          </w:divBdr>
        </w:div>
        <w:div w:id="1746300969">
          <w:marLeft w:val="0"/>
          <w:marRight w:val="0"/>
          <w:marTop w:val="0"/>
          <w:marBottom w:val="0"/>
          <w:divBdr>
            <w:top w:val="none" w:sz="0" w:space="0" w:color="auto"/>
            <w:left w:val="none" w:sz="0" w:space="0" w:color="auto"/>
            <w:bottom w:val="none" w:sz="0" w:space="0" w:color="auto"/>
            <w:right w:val="none" w:sz="0" w:space="0" w:color="auto"/>
          </w:divBdr>
        </w:div>
        <w:div w:id="168058639">
          <w:marLeft w:val="0"/>
          <w:marRight w:val="0"/>
          <w:marTop w:val="0"/>
          <w:marBottom w:val="0"/>
          <w:divBdr>
            <w:top w:val="none" w:sz="0" w:space="0" w:color="auto"/>
            <w:left w:val="none" w:sz="0" w:space="0" w:color="auto"/>
            <w:bottom w:val="none" w:sz="0" w:space="0" w:color="auto"/>
            <w:right w:val="none" w:sz="0" w:space="0" w:color="auto"/>
          </w:divBdr>
        </w:div>
        <w:div w:id="1688019144">
          <w:marLeft w:val="0"/>
          <w:marRight w:val="0"/>
          <w:marTop w:val="0"/>
          <w:marBottom w:val="0"/>
          <w:divBdr>
            <w:top w:val="none" w:sz="0" w:space="0" w:color="auto"/>
            <w:left w:val="none" w:sz="0" w:space="0" w:color="auto"/>
            <w:bottom w:val="none" w:sz="0" w:space="0" w:color="auto"/>
            <w:right w:val="none" w:sz="0" w:space="0" w:color="auto"/>
          </w:divBdr>
        </w:div>
        <w:div w:id="886453399">
          <w:marLeft w:val="0"/>
          <w:marRight w:val="0"/>
          <w:marTop w:val="0"/>
          <w:marBottom w:val="0"/>
          <w:divBdr>
            <w:top w:val="none" w:sz="0" w:space="0" w:color="auto"/>
            <w:left w:val="none" w:sz="0" w:space="0" w:color="auto"/>
            <w:bottom w:val="none" w:sz="0" w:space="0" w:color="auto"/>
            <w:right w:val="none" w:sz="0" w:space="0" w:color="auto"/>
          </w:divBdr>
        </w:div>
        <w:div w:id="737754197">
          <w:marLeft w:val="0"/>
          <w:marRight w:val="0"/>
          <w:marTop w:val="0"/>
          <w:marBottom w:val="0"/>
          <w:divBdr>
            <w:top w:val="none" w:sz="0" w:space="0" w:color="auto"/>
            <w:left w:val="none" w:sz="0" w:space="0" w:color="auto"/>
            <w:bottom w:val="none" w:sz="0" w:space="0" w:color="auto"/>
            <w:right w:val="none" w:sz="0" w:space="0" w:color="auto"/>
          </w:divBdr>
        </w:div>
        <w:div w:id="375400482">
          <w:marLeft w:val="0"/>
          <w:marRight w:val="0"/>
          <w:marTop w:val="0"/>
          <w:marBottom w:val="0"/>
          <w:divBdr>
            <w:top w:val="none" w:sz="0" w:space="0" w:color="auto"/>
            <w:left w:val="none" w:sz="0" w:space="0" w:color="auto"/>
            <w:bottom w:val="none" w:sz="0" w:space="0" w:color="auto"/>
            <w:right w:val="none" w:sz="0" w:space="0" w:color="auto"/>
          </w:divBdr>
        </w:div>
        <w:div w:id="644361618">
          <w:marLeft w:val="0"/>
          <w:marRight w:val="0"/>
          <w:marTop w:val="0"/>
          <w:marBottom w:val="0"/>
          <w:divBdr>
            <w:top w:val="none" w:sz="0" w:space="0" w:color="auto"/>
            <w:left w:val="none" w:sz="0" w:space="0" w:color="auto"/>
            <w:bottom w:val="none" w:sz="0" w:space="0" w:color="auto"/>
            <w:right w:val="none" w:sz="0" w:space="0" w:color="auto"/>
          </w:divBdr>
        </w:div>
        <w:div w:id="1498230610">
          <w:marLeft w:val="0"/>
          <w:marRight w:val="0"/>
          <w:marTop w:val="0"/>
          <w:marBottom w:val="0"/>
          <w:divBdr>
            <w:top w:val="none" w:sz="0" w:space="0" w:color="auto"/>
            <w:left w:val="none" w:sz="0" w:space="0" w:color="auto"/>
            <w:bottom w:val="none" w:sz="0" w:space="0" w:color="auto"/>
            <w:right w:val="none" w:sz="0" w:space="0" w:color="auto"/>
          </w:divBdr>
        </w:div>
        <w:div w:id="1828469764">
          <w:marLeft w:val="0"/>
          <w:marRight w:val="0"/>
          <w:marTop w:val="0"/>
          <w:marBottom w:val="0"/>
          <w:divBdr>
            <w:top w:val="none" w:sz="0" w:space="0" w:color="auto"/>
            <w:left w:val="none" w:sz="0" w:space="0" w:color="auto"/>
            <w:bottom w:val="none" w:sz="0" w:space="0" w:color="auto"/>
            <w:right w:val="none" w:sz="0" w:space="0" w:color="auto"/>
          </w:divBdr>
        </w:div>
        <w:div w:id="1850411383">
          <w:marLeft w:val="0"/>
          <w:marRight w:val="0"/>
          <w:marTop w:val="0"/>
          <w:marBottom w:val="0"/>
          <w:divBdr>
            <w:top w:val="none" w:sz="0" w:space="0" w:color="auto"/>
            <w:left w:val="none" w:sz="0" w:space="0" w:color="auto"/>
            <w:bottom w:val="none" w:sz="0" w:space="0" w:color="auto"/>
            <w:right w:val="none" w:sz="0" w:space="0" w:color="auto"/>
          </w:divBdr>
        </w:div>
        <w:div w:id="920259386">
          <w:marLeft w:val="0"/>
          <w:marRight w:val="0"/>
          <w:marTop w:val="0"/>
          <w:marBottom w:val="0"/>
          <w:divBdr>
            <w:top w:val="none" w:sz="0" w:space="0" w:color="auto"/>
            <w:left w:val="none" w:sz="0" w:space="0" w:color="auto"/>
            <w:bottom w:val="none" w:sz="0" w:space="0" w:color="auto"/>
            <w:right w:val="none" w:sz="0" w:space="0" w:color="auto"/>
          </w:divBdr>
        </w:div>
        <w:div w:id="783427163">
          <w:marLeft w:val="0"/>
          <w:marRight w:val="0"/>
          <w:marTop w:val="0"/>
          <w:marBottom w:val="0"/>
          <w:divBdr>
            <w:top w:val="none" w:sz="0" w:space="0" w:color="auto"/>
            <w:left w:val="none" w:sz="0" w:space="0" w:color="auto"/>
            <w:bottom w:val="none" w:sz="0" w:space="0" w:color="auto"/>
            <w:right w:val="none" w:sz="0" w:space="0" w:color="auto"/>
          </w:divBdr>
        </w:div>
        <w:div w:id="108160914">
          <w:marLeft w:val="0"/>
          <w:marRight w:val="0"/>
          <w:marTop w:val="0"/>
          <w:marBottom w:val="0"/>
          <w:divBdr>
            <w:top w:val="none" w:sz="0" w:space="0" w:color="auto"/>
            <w:left w:val="none" w:sz="0" w:space="0" w:color="auto"/>
            <w:bottom w:val="none" w:sz="0" w:space="0" w:color="auto"/>
            <w:right w:val="none" w:sz="0" w:space="0" w:color="auto"/>
          </w:divBdr>
        </w:div>
        <w:div w:id="2145464908">
          <w:marLeft w:val="0"/>
          <w:marRight w:val="0"/>
          <w:marTop w:val="0"/>
          <w:marBottom w:val="0"/>
          <w:divBdr>
            <w:top w:val="none" w:sz="0" w:space="0" w:color="auto"/>
            <w:left w:val="none" w:sz="0" w:space="0" w:color="auto"/>
            <w:bottom w:val="none" w:sz="0" w:space="0" w:color="auto"/>
            <w:right w:val="none" w:sz="0" w:space="0" w:color="auto"/>
          </w:divBdr>
        </w:div>
        <w:div w:id="826477723">
          <w:marLeft w:val="0"/>
          <w:marRight w:val="0"/>
          <w:marTop w:val="0"/>
          <w:marBottom w:val="0"/>
          <w:divBdr>
            <w:top w:val="none" w:sz="0" w:space="0" w:color="auto"/>
            <w:left w:val="none" w:sz="0" w:space="0" w:color="auto"/>
            <w:bottom w:val="none" w:sz="0" w:space="0" w:color="auto"/>
            <w:right w:val="none" w:sz="0" w:space="0" w:color="auto"/>
          </w:divBdr>
        </w:div>
        <w:div w:id="854928497">
          <w:marLeft w:val="0"/>
          <w:marRight w:val="0"/>
          <w:marTop w:val="0"/>
          <w:marBottom w:val="0"/>
          <w:divBdr>
            <w:top w:val="none" w:sz="0" w:space="0" w:color="auto"/>
            <w:left w:val="none" w:sz="0" w:space="0" w:color="auto"/>
            <w:bottom w:val="none" w:sz="0" w:space="0" w:color="auto"/>
            <w:right w:val="none" w:sz="0" w:space="0" w:color="auto"/>
          </w:divBdr>
        </w:div>
        <w:div w:id="1930501090">
          <w:marLeft w:val="0"/>
          <w:marRight w:val="0"/>
          <w:marTop w:val="0"/>
          <w:marBottom w:val="0"/>
          <w:divBdr>
            <w:top w:val="none" w:sz="0" w:space="0" w:color="auto"/>
            <w:left w:val="none" w:sz="0" w:space="0" w:color="auto"/>
            <w:bottom w:val="none" w:sz="0" w:space="0" w:color="auto"/>
            <w:right w:val="none" w:sz="0" w:space="0" w:color="auto"/>
          </w:divBdr>
        </w:div>
        <w:div w:id="1264461384">
          <w:marLeft w:val="0"/>
          <w:marRight w:val="0"/>
          <w:marTop w:val="0"/>
          <w:marBottom w:val="0"/>
          <w:divBdr>
            <w:top w:val="none" w:sz="0" w:space="0" w:color="auto"/>
            <w:left w:val="none" w:sz="0" w:space="0" w:color="auto"/>
            <w:bottom w:val="none" w:sz="0" w:space="0" w:color="auto"/>
            <w:right w:val="none" w:sz="0" w:space="0" w:color="auto"/>
          </w:divBdr>
        </w:div>
        <w:div w:id="978460079">
          <w:marLeft w:val="0"/>
          <w:marRight w:val="0"/>
          <w:marTop w:val="0"/>
          <w:marBottom w:val="0"/>
          <w:divBdr>
            <w:top w:val="none" w:sz="0" w:space="0" w:color="auto"/>
            <w:left w:val="none" w:sz="0" w:space="0" w:color="auto"/>
            <w:bottom w:val="none" w:sz="0" w:space="0" w:color="auto"/>
            <w:right w:val="none" w:sz="0" w:space="0" w:color="auto"/>
          </w:divBdr>
        </w:div>
        <w:div w:id="1620794849">
          <w:marLeft w:val="0"/>
          <w:marRight w:val="0"/>
          <w:marTop w:val="0"/>
          <w:marBottom w:val="0"/>
          <w:divBdr>
            <w:top w:val="none" w:sz="0" w:space="0" w:color="auto"/>
            <w:left w:val="none" w:sz="0" w:space="0" w:color="auto"/>
            <w:bottom w:val="none" w:sz="0" w:space="0" w:color="auto"/>
            <w:right w:val="none" w:sz="0" w:space="0" w:color="auto"/>
          </w:divBdr>
        </w:div>
        <w:div w:id="373194722">
          <w:marLeft w:val="0"/>
          <w:marRight w:val="0"/>
          <w:marTop w:val="0"/>
          <w:marBottom w:val="0"/>
          <w:divBdr>
            <w:top w:val="none" w:sz="0" w:space="0" w:color="auto"/>
            <w:left w:val="none" w:sz="0" w:space="0" w:color="auto"/>
            <w:bottom w:val="none" w:sz="0" w:space="0" w:color="auto"/>
            <w:right w:val="none" w:sz="0" w:space="0" w:color="auto"/>
          </w:divBdr>
        </w:div>
        <w:div w:id="473987321">
          <w:marLeft w:val="0"/>
          <w:marRight w:val="0"/>
          <w:marTop w:val="0"/>
          <w:marBottom w:val="0"/>
          <w:divBdr>
            <w:top w:val="none" w:sz="0" w:space="0" w:color="auto"/>
            <w:left w:val="none" w:sz="0" w:space="0" w:color="auto"/>
            <w:bottom w:val="none" w:sz="0" w:space="0" w:color="auto"/>
            <w:right w:val="none" w:sz="0" w:space="0" w:color="auto"/>
          </w:divBdr>
        </w:div>
        <w:div w:id="550003130">
          <w:marLeft w:val="0"/>
          <w:marRight w:val="0"/>
          <w:marTop w:val="0"/>
          <w:marBottom w:val="0"/>
          <w:divBdr>
            <w:top w:val="none" w:sz="0" w:space="0" w:color="auto"/>
            <w:left w:val="none" w:sz="0" w:space="0" w:color="auto"/>
            <w:bottom w:val="none" w:sz="0" w:space="0" w:color="auto"/>
            <w:right w:val="none" w:sz="0" w:space="0" w:color="auto"/>
          </w:divBdr>
        </w:div>
        <w:div w:id="1292520254">
          <w:marLeft w:val="0"/>
          <w:marRight w:val="0"/>
          <w:marTop w:val="0"/>
          <w:marBottom w:val="0"/>
          <w:divBdr>
            <w:top w:val="none" w:sz="0" w:space="0" w:color="auto"/>
            <w:left w:val="none" w:sz="0" w:space="0" w:color="auto"/>
            <w:bottom w:val="none" w:sz="0" w:space="0" w:color="auto"/>
            <w:right w:val="none" w:sz="0" w:space="0" w:color="auto"/>
          </w:divBdr>
        </w:div>
      </w:divsChild>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777405121">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8565A-9764-4F0E-8BD7-BE3D5E86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5</cp:revision>
  <cp:lastPrinted>2016-12-07T21:36:00Z</cp:lastPrinted>
  <dcterms:created xsi:type="dcterms:W3CDTF">2016-12-15T21:56:00Z</dcterms:created>
  <dcterms:modified xsi:type="dcterms:W3CDTF">2016-12-16T21:26:00Z</dcterms:modified>
</cp:coreProperties>
</file>